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C403" w14:textId="77777777" w:rsidR="00CC6996" w:rsidRPr="00CC6996" w:rsidRDefault="00CC6996" w:rsidP="00CC6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162F6" w14:textId="05B6E8CC" w:rsidR="00CC6996" w:rsidRPr="00CC6996" w:rsidRDefault="008154B5" w:rsidP="00CC69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Политика по противодействию коррупции ООО «ФИНСМАРТ»</w:t>
      </w:r>
    </w:p>
    <w:p w14:paraId="755E2FDC" w14:textId="77777777" w:rsidR="00EA3D31" w:rsidRPr="00EA3D31" w:rsidRDefault="00EA3D31" w:rsidP="00EA3D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1.Стороны гарантируют друг другу</w:t>
      </w:r>
      <w:r w:rsidRPr="00EA3D3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что каждая из Сторон, их</w:t>
      </w:r>
      <w:r w:rsidRPr="00EA3D31">
        <w:rPr>
          <w:rFonts w:ascii="Times New Roman" w:hAnsi="Times New Roman" w:cs="Times New Roman"/>
          <w:sz w:val="20"/>
          <w:szCs w:val="20"/>
        </w:rPr>
        <w:t xml:space="preserve"> аффилированные лица, работники, представители, привлекаемые указанными лицами третьи лица при исполнении принятых на себя обя</w:t>
      </w:r>
      <w:r>
        <w:rPr>
          <w:rFonts w:ascii="Times New Roman" w:hAnsi="Times New Roman" w:cs="Times New Roman"/>
          <w:sz w:val="20"/>
          <w:szCs w:val="20"/>
        </w:rPr>
        <w:t>зательств, в т.ч. по договору между Сторонами</w:t>
      </w:r>
      <w:r w:rsidRPr="00EA3D31">
        <w:rPr>
          <w:rFonts w:ascii="Times New Roman" w:hAnsi="Times New Roman" w:cs="Times New Roman"/>
          <w:sz w:val="20"/>
          <w:szCs w:val="20"/>
        </w:rPr>
        <w:t xml:space="preserve"> и/или ее аффилированными лицами: </w:t>
      </w:r>
    </w:p>
    <w:p w14:paraId="395F097A" w14:textId="77777777" w:rsidR="00EA3D31" w:rsidRPr="00EA3D31" w:rsidRDefault="00EA3D31" w:rsidP="00EA3D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3D31">
        <w:rPr>
          <w:rFonts w:ascii="Times New Roman" w:hAnsi="Times New Roman" w:cs="Times New Roman"/>
          <w:sz w:val="20"/>
          <w:szCs w:val="20"/>
        </w:rPr>
        <w:t>- не осуществляют действия, квалифицируемые законодательством Российской Федерации как коррупционные правонарушения, в том числе, но не ограничиваясь: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14:paraId="0DFB5F38" w14:textId="77777777" w:rsidR="00CC6996" w:rsidRPr="00CC6996" w:rsidRDefault="00EA3D31" w:rsidP="00EA3D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3D31">
        <w:rPr>
          <w:rFonts w:ascii="Times New Roman" w:hAnsi="Times New Roman" w:cs="Times New Roman"/>
          <w:sz w:val="20"/>
          <w:szCs w:val="20"/>
        </w:rPr>
        <w:t>- отказыва</w:t>
      </w:r>
      <w:r w:rsidR="00F63894">
        <w:rPr>
          <w:rFonts w:ascii="Times New Roman" w:hAnsi="Times New Roman" w:cs="Times New Roman"/>
          <w:sz w:val="20"/>
          <w:szCs w:val="20"/>
        </w:rPr>
        <w:t>ются от стимулирования друг друга</w:t>
      </w:r>
      <w:r w:rsidR="008F4B2D">
        <w:rPr>
          <w:rFonts w:ascii="Times New Roman" w:hAnsi="Times New Roman" w:cs="Times New Roman"/>
          <w:sz w:val="20"/>
          <w:szCs w:val="20"/>
        </w:rPr>
        <w:t xml:space="preserve">, </w:t>
      </w:r>
      <w:r w:rsidRPr="00EA3D31">
        <w:rPr>
          <w:rFonts w:ascii="Times New Roman" w:hAnsi="Times New Roman" w:cs="Times New Roman"/>
          <w:sz w:val="20"/>
          <w:szCs w:val="20"/>
        </w:rPr>
        <w:t>аффилированных лиц, работников, представителей</w:t>
      </w:r>
      <w:r w:rsidR="008F4B2D">
        <w:rPr>
          <w:rFonts w:ascii="Times New Roman" w:hAnsi="Times New Roman" w:cs="Times New Roman"/>
          <w:sz w:val="20"/>
          <w:szCs w:val="20"/>
        </w:rPr>
        <w:t xml:space="preserve"> друг друга</w:t>
      </w:r>
      <w:r w:rsidRPr="00EA3D31">
        <w:rPr>
          <w:rFonts w:ascii="Times New Roman" w:hAnsi="Times New Roman" w:cs="Times New Roman"/>
          <w:sz w:val="20"/>
          <w:szCs w:val="20"/>
        </w:rPr>
        <w:t>, привлекаемых указанными лицами третьих лиц каким-либо образом, в том числе путем предоставления денежных средств, подарков, заключения с ними сделок на условиях аналогичных сделкам, заключенным между Сторонами, и другими, не поименованными</w:t>
      </w:r>
      <w:r w:rsidR="008F4B2D">
        <w:rPr>
          <w:rFonts w:ascii="Times New Roman" w:hAnsi="Times New Roman" w:cs="Times New Roman"/>
          <w:sz w:val="20"/>
          <w:szCs w:val="20"/>
        </w:rPr>
        <w:t xml:space="preserve"> </w:t>
      </w:r>
      <w:r w:rsidRPr="00EA3D31">
        <w:rPr>
          <w:rFonts w:ascii="Times New Roman" w:hAnsi="Times New Roman" w:cs="Times New Roman"/>
          <w:sz w:val="20"/>
          <w:szCs w:val="20"/>
        </w:rPr>
        <w:t xml:space="preserve">в настоящем пункте способами, ставящим </w:t>
      </w:r>
      <w:r w:rsidR="008F4B2D">
        <w:rPr>
          <w:rFonts w:ascii="Times New Roman" w:hAnsi="Times New Roman" w:cs="Times New Roman"/>
          <w:sz w:val="20"/>
          <w:szCs w:val="20"/>
        </w:rPr>
        <w:t>одну из Сторон</w:t>
      </w:r>
      <w:r w:rsidRPr="00EA3D31">
        <w:rPr>
          <w:rFonts w:ascii="Times New Roman" w:hAnsi="Times New Roman" w:cs="Times New Roman"/>
          <w:sz w:val="20"/>
          <w:szCs w:val="20"/>
        </w:rPr>
        <w:t>, ее аффилированных лиц, работников, представителей, привлекаемых указанными лицами третьих лиц в определенную зависимость и направленного на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0AF45" w14:textId="77777777" w:rsidR="00CC6996" w:rsidRPr="00CC6996" w:rsidRDefault="00CC6996" w:rsidP="00CC699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■ предоставление неоправданных преимуществ по сравнению с другими контрагентами; </w:t>
      </w:r>
    </w:p>
    <w:p w14:paraId="06D0F8A9" w14:textId="77777777" w:rsidR="00CC6996" w:rsidRPr="00CC6996" w:rsidRDefault="00CC6996" w:rsidP="00CC699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■ предоставление каких-либо гарантий; </w:t>
      </w:r>
    </w:p>
    <w:p w14:paraId="19E011FC" w14:textId="77777777" w:rsidR="00CC6996" w:rsidRPr="00CC6996" w:rsidRDefault="00CC6996" w:rsidP="00CC699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■ ускорение существующих процедур; </w:t>
      </w:r>
    </w:p>
    <w:p w14:paraId="441EB8ED" w14:textId="77777777" w:rsidR="00CC6996" w:rsidRPr="00CC6996" w:rsidRDefault="00CC6996" w:rsidP="00CC699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■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 </w:t>
      </w:r>
    </w:p>
    <w:p w14:paraId="69A947C4" w14:textId="77777777" w:rsidR="00CC6996" w:rsidRPr="00CC6996" w:rsidRDefault="008F4B2D" w:rsidP="00CC699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C6996" w:rsidRPr="00CC6996">
        <w:rPr>
          <w:rFonts w:ascii="Times New Roman" w:hAnsi="Times New Roman" w:cs="Times New Roman"/>
          <w:sz w:val="20"/>
          <w:szCs w:val="20"/>
        </w:rPr>
        <w:t>. Под аффилированными лицами Стороны понимают:</w:t>
      </w:r>
    </w:p>
    <w:p w14:paraId="1E332B15" w14:textId="77777777" w:rsidR="00CC6996" w:rsidRPr="00CC6996" w:rsidRDefault="00CC6996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- лиц, как они определены в Законе РСФСР от 22.03.1991 N 948-1 «О конкуренции и ограничении монополистической деятельности на товарных рынках», и и/или </w:t>
      </w:r>
    </w:p>
    <w:p w14:paraId="2C08884A" w14:textId="77777777" w:rsidR="00CC6996" w:rsidRPr="00CC6996" w:rsidRDefault="00CC6996" w:rsidP="00CC699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6996">
        <w:rPr>
          <w:rFonts w:ascii="Times New Roman" w:hAnsi="Times New Roman" w:cs="Times New Roman"/>
          <w:sz w:val="20"/>
          <w:szCs w:val="20"/>
        </w:rPr>
        <w:t xml:space="preserve">лиц, входящих в одну группу лиц, как они определены Федеральным законом от 26.07.2006 № 135-ФЗ «О защите конкуренции», и/или </w:t>
      </w:r>
    </w:p>
    <w:p w14:paraId="5E61598B" w14:textId="77777777" w:rsidR="00CC6996" w:rsidRPr="00CC6996" w:rsidRDefault="00CC6996" w:rsidP="00CC699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6996">
        <w:rPr>
          <w:rFonts w:ascii="Times New Roman" w:hAnsi="Times New Roman" w:cs="Times New Roman"/>
          <w:sz w:val="20"/>
          <w:szCs w:val="20"/>
        </w:rPr>
        <w:t xml:space="preserve">взаимозависимые лица, как они определены в Налоговом кодексе РФ, </w:t>
      </w:r>
    </w:p>
    <w:p w14:paraId="57B52175" w14:textId="77777777" w:rsidR="00CC6996" w:rsidRPr="00CC6996" w:rsidRDefault="00CC6996" w:rsidP="00CC6996">
      <w:pPr>
        <w:pStyle w:val="a3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а также работников, родственников, родственников работников лиц, указанных в настоящем пункте соглашения. </w:t>
      </w:r>
    </w:p>
    <w:p w14:paraId="5AD157EC" w14:textId="77777777" w:rsidR="00CC6996" w:rsidRPr="00CC6996" w:rsidRDefault="008F4B2D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. При возникновении у </w:t>
      </w:r>
      <w:r>
        <w:rPr>
          <w:rFonts w:ascii="Times New Roman" w:hAnsi="Times New Roman" w:cs="Times New Roman"/>
          <w:sz w:val="20"/>
          <w:szCs w:val="20"/>
        </w:rPr>
        <w:t xml:space="preserve">одной из Сторон </w:t>
      </w:r>
      <w:r w:rsidR="00CC6996" w:rsidRPr="00CC6996">
        <w:rPr>
          <w:rFonts w:ascii="Times New Roman" w:hAnsi="Times New Roman" w:cs="Times New Roman"/>
          <w:sz w:val="20"/>
          <w:szCs w:val="20"/>
        </w:rPr>
        <w:t>обоснованных подозрений, что произошло или может произойти нару</w:t>
      </w:r>
      <w:r w:rsidR="001C0D8A">
        <w:rPr>
          <w:rFonts w:ascii="Times New Roman" w:hAnsi="Times New Roman" w:cs="Times New Roman"/>
          <w:sz w:val="20"/>
          <w:szCs w:val="20"/>
        </w:rPr>
        <w:t xml:space="preserve">шение гарантий, указанных в </w:t>
      </w:r>
      <w:r>
        <w:rPr>
          <w:rFonts w:ascii="Times New Roman" w:hAnsi="Times New Roman" w:cs="Times New Roman"/>
          <w:sz w:val="20"/>
          <w:szCs w:val="20"/>
        </w:rPr>
        <w:t>п. 1 Соглашения</w:t>
      </w:r>
      <w:r w:rsidR="00CC6996" w:rsidRPr="00CC6996">
        <w:rPr>
          <w:rFonts w:ascii="Times New Roman" w:hAnsi="Times New Roman" w:cs="Times New Roman"/>
          <w:sz w:val="20"/>
          <w:szCs w:val="20"/>
        </w:rPr>
        <w:t>, о</w:t>
      </w:r>
      <w:r>
        <w:rPr>
          <w:rFonts w:ascii="Times New Roman" w:hAnsi="Times New Roman" w:cs="Times New Roman"/>
          <w:sz w:val="20"/>
          <w:szCs w:val="20"/>
        </w:rPr>
        <w:t xml:space="preserve">на обязуется уведомить другую Сторону 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соответствующая Сторона </w:t>
      </w:r>
      <w:r w:rsidR="00CC6996" w:rsidRPr="00CC6996">
        <w:rPr>
          <w:rFonts w:ascii="Times New Roman" w:hAnsi="Times New Roman" w:cs="Times New Roman"/>
          <w:sz w:val="20"/>
          <w:szCs w:val="20"/>
        </w:rPr>
        <w:t>обязана:</w:t>
      </w:r>
    </w:p>
    <w:p w14:paraId="2C26F172" w14:textId="77777777" w:rsidR="00CC6996" w:rsidRPr="00CC6996" w:rsidRDefault="00CC6996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1) в течение 5 (пяти) рабочих дней с момента получения уведомления направить </w:t>
      </w:r>
      <w:r w:rsidR="008F4B2D">
        <w:rPr>
          <w:rFonts w:ascii="Times New Roman" w:hAnsi="Times New Roman" w:cs="Times New Roman"/>
          <w:sz w:val="20"/>
          <w:szCs w:val="20"/>
        </w:rPr>
        <w:t>другой Стороне</w:t>
      </w:r>
      <w:r w:rsidRPr="00CC6996">
        <w:rPr>
          <w:rFonts w:ascii="Times New Roman" w:hAnsi="Times New Roman" w:cs="Times New Roman"/>
          <w:sz w:val="20"/>
          <w:szCs w:val="20"/>
        </w:rPr>
        <w:t xml:space="preserve"> письменное мотивированное объяснение об отсутствии нарушения или подтверждении нарушения и п</w:t>
      </w:r>
      <w:r w:rsidR="008F4B2D">
        <w:rPr>
          <w:rFonts w:ascii="Times New Roman" w:hAnsi="Times New Roman" w:cs="Times New Roman"/>
          <w:sz w:val="20"/>
          <w:szCs w:val="20"/>
        </w:rPr>
        <w:t>ринятых (принимаемых) Стороной</w:t>
      </w:r>
      <w:r w:rsidRPr="00CC6996">
        <w:rPr>
          <w:rFonts w:ascii="Times New Roman" w:hAnsi="Times New Roman" w:cs="Times New Roman"/>
          <w:sz w:val="20"/>
          <w:szCs w:val="20"/>
        </w:rPr>
        <w:t xml:space="preserve"> мерах для его устранения;</w:t>
      </w:r>
    </w:p>
    <w:p w14:paraId="6D096DCA" w14:textId="77777777" w:rsidR="00CC6996" w:rsidRPr="00CC6996" w:rsidRDefault="00CC6996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>2) в случае подтверждения нарушения, в течение 5 (Пяти) рабочих дней с момента получения уведомления обеспечить устранение нар</w:t>
      </w:r>
      <w:r w:rsidR="001C0D8A">
        <w:rPr>
          <w:rFonts w:ascii="Times New Roman" w:hAnsi="Times New Roman" w:cs="Times New Roman"/>
          <w:sz w:val="20"/>
          <w:szCs w:val="20"/>
        </w:rPr>
        <w:t xml:space="preserve">ушения гарантий, указанных в </w:t>
      </w:r>
      <w:r w:rsidR="008F4B2D">
        <w:rPr>
          <w:rFonts w:ascii="Times New Roman" w:hAnsi="Times New Roman" w:cs="Times New Roman"/>
          <w:sz w:val="20"/>
          <w:szCs w:val="20"/>
        </w:rPr>
        <w:t>п.1</w:t>
      </w:r>
      <w:r w:rsidR="001C0D8A">
        <w:rPr>
          <w:rFonts w:ascii="Times New Roman" w:hAnsi="Times New Roman" w:cs="Times New Roman"/>
          <w:sz w:val="20"/>
          <w:szCs w:val="20"/>
        </w:rPr>
        <w:t xml:space="preserve"> </w:t>
      </w:r>
      <w:r w:rsidR="008F4B2D">
        <w:rPr>
          <w:rFonts w:ascii="Times New Roman" w:hAnsi="Times New Roman" w:cs="Times New Roman"/>
          <w:sz w:val="20"/>
          <w:szCs w:val="20"/>
        </w:rPr>
        <w:t>Соглашения</w:t>
      </w:r>
      <w:r w:rsidRPr="00CC6996">
        <w:rPr>
          <w:rFonts w:ascii="Times New Roman" w:hAnsi="Times New Roman" w:cs="Times New Roman"/>
          <w:sz w:val="20"/>
          <w:szCs w:val="20"/>
        </w:rPr>
        <w:t>.</w:t>
      </w:r>
    </w:p>
    <w:p w14:paraId="1DC5D43F" w14:textId="77777777" w:rsidR="00CC6996" w:rsidRPr="00CC6996" w:rsidRDefault="008F4B2D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C6996" w:rsidRPr="00CC6996">
        <w:rPr>
          <w:rFonts w:ascii="Times New Roman" w:hAnsi="Times New Roman" w:cs="Times New Roman"/>
          <w:sz w:val="20"/>
          <w:szCs w:val="20"/>
        </w:rPr>
        <w:t>. При рас</w:t>
      </w:r>
      <w:r>
        <w:rPr>
          <w:rFonts w:ascii="Times New Roman" w:hAnsi="Times New Roman" w:cs="Times New Roman"/>
          <w:sz w:val="20"/>
          <w:szCs w:val="20"/>
        </w:rPr>
        <w:t>смотрении уведомления, соответствующая Сторона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 гарантирует:</w:t>
      </w:r>
    </w:p>
    <w:p w14:paraId="496C4416" w14:textId="77777777" w:rsidR="00CC6996" w:rsidRPr="00CC6996" w:rsidRDefault="00CC6996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97CD99B" w14:textId="77777777" w:rsidR="00CC6996" w:rsidRPr="00CC6996" w:rsidRDefault="00CC6996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- отсутствие негативных последствий как для </w:t>
      </w:r>
      <w:r w:rsidR="008F4B2D">
        <w:rPr>
          <w:rFonts w:ascii="Times New Roman" w:hAnsi="Times New Roman" w:cs="Times New Roman"/>
          <w:sz w:val="20"/>
          <w:szCs w:val="20"/>
        </w:rPr>
        <w:t>другой Стороны</w:t>
      </w:r>
      <w:r w:rsidRPr="00CC6996">
        <w:rPr>
          <w:rFonts w:ascii="Times New Roman" w:hAnsi="Times New Roman" w:cs="Times New Roman"/>
          <w:sz w:val="20"/>
          <w:szCs w:val="20"/>
        </w:rPr>
        <w:t xml:space="preserve"> и ее аффилированных лиц в целом, так и для конкретных представителей </w:t>
      </w:r>
      <w:r w:rsidR="008F4B2D">
        <w:rPr>
          <w:rFonts w:ascii="Times New Roman" w:hAnsi="Times New Roman" w:cs="Times New Roman"/>
          <w:sz w:val="20"/>
          <w:szCs w:val="20"/>
        </w:rPr>
        <w:t>другой Стороны</w:t>
      </w:r>
      <w:r w:rsidRPr="00CC6996">
        <w:rPr>
          <w:rFonts w:ascii="Times New Roman" w:hAnsi="Times New Roman" w:cs="Times New Roman"/>
          <w:sz w:val="20"/>
          <w:szCs w:val="20"/>
        </w:rPr>
        <w:t>, сообщивших о факте нарушений.</w:t>
      </w:r>
    </w:p>
    <w:p w14:paraId="25B4F271" w14:textId="77777777" w:rsidR="00CC6996" w:rsidRPr="00CC6996" w:rsidRDefault="008F4B2D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. При возникновении у </w:t>
      </w:r>
      <w:r>
        <w:rPr>
          <w:rFonts w:ascii="Times New Roman" w:hAnsi="Times New Roman" w:cs="Times New Roman"/>
          <w:sz w:val="20"/>
          <w:szCs w:val="20"/>
        </w:rPr>
        <w:t>одной из Сторон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 достоверных сведений о том, что произошло наруш</w:t>
      </w:r>
      <w:r w:rsidR="00EA3D31">
        <w:rPr>
          <w:rFonts w:ascii="Times New Roman" w:hAnsi="Times New Roman" w:cs="Times New Roman"/>
          <w:sz w:val="20"/>
          <w:szCs w:val="20"/>
        </w:rPr>
        <w:t xml:space="preserve">ение </w:t>
      </w:r>
      <w:r>
        <w:rPr>
          <w:rFonts w:ascii="Times New Roman" w:hAnsi="Times New Roman" w:cs="Times New Roman"/>
          <w:sz w:val="20"/>
          <w:szCs w:val="20"/>
        </w:rPr>
        <w:t>гарантий, указанных в п. 1 Соглашения</w:t>
      </w:r>
      <w:r w:rsidR="00CC6996" w:rsidRPr="00CC6996">
        <w:rPr>
          <w:rFonts w:ascii="Times New Roman" w:hAnsi="Times New Roman" w:cs="Times New Roman"/>
          <w:sz w:val="20"/>
          <w:szCs w:val="20"/>
        </w:rPr>
        <w:t>, она также обязуется осуществить</w:t>
      </w:r>
      <w:r>
        <w:rPr>
          <w:rFonts w:ascii="Times New Roman" w:hAnsi="Times New Roman" w:cs="Times New Roman"/>
          <w:sz w:val="20"/>
          <w:szCs w:val="20"/>
        </w:rPr>
        <w:t xml:space="preserve"> действия, предусмотренные п. 3</w:t>
      </w:r>
      <w:r w:rsidR="00EA3D31">
        <w:rPr>
          <w:rFonts w:ascii="Times New Roman" w:hAnsi="Times New Roman" w:cs="Times New Roman"/>
          <w:sz w:val="20"/>
          <w:szCs w:val="20"/>
        </w:rPr>
        <w:t xml:space="preserve"> 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настоящего Соглашения, при этом сроки начитают течь с момента обнаружения нарушения. </w:t>
      </w:r>
    </w:p>
    <w:p w14:paraId="29C59871" w14:textId="77777777" w:rsidR="00CC6996" w:rsidRPr="00CC6996" w:rsidRDefault="008F4B2D" w:rsidP="00CC699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Каждая из Сторон </w:t>
      </w:r>
      <w:r w:rsidR="00CC6996" w:rsidRPr="00CC6996">
        <w:rPr>
          <w:rFonts w:ascii="Times New Roman" w:hAnsi="Times New Roman" w:cs="Times New Roman"/>
          <w:sz w:val="20"/>
          <w:szCs w:val="20"/>
        </w:rPr>
        <w:t>обязуется в течение 1 (одного) дня с даты заключения настоящего Соглашения расторгнуть (обеспечить расторжение) все сделки, нарушающие гарантии, предусмотренные</w:t>
      </w:r>
      <w:r w:rsidR="001C0D8A">
        <w:rPr>
          <w:rFonts w:ascii="Times New Roman" w:hAnsi="Times New Roman" w:cs="Times New Roman"/>
          <w:sz w:val="20"/>
          <w:szCs w:val="20"/>
        </w:rPr>
        <w:t xml:space="preserve"> настоящим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 </w:t>
      </w:r>
      <w:r w:rsidR="001C0D8A">
        <w:rPr>
          <w:rFonts w:ascii="Times New Roman" w:hAnsi="Times New Roman" w:cs="Times New Roman"/>
          <w:sz w:val="20"/>
          <w:szCs w:val="20"/>
        </w:rPr>
        <w:t>Соглашением</w:t>
      </w:r>
      <w:r w:rsidR="00CC6996" w:rsidRPr="00CC6996">
        <w:rPr>
          <w:rFonts w:ascii="Times New Roman" w:hAnsi="Times New Roman" w:cs="Times New Roman"/>
          <w:sz w:val="20"/>
          <w:szCs w:val="20"/>
        </w:rPr>
        <w:t>.</w:t>
      </w:r>
    </w:p>
    <w:p w14:paraId="1C75F428" w14:textId="77777777" w:rsidR="00043807" w:rsidRDefault="008F4B2D" w:rsidP="000438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. В случае нарушения Соглашения </w:t>
      </w:r>
      <w:r>
        <w:rPr>
          <w:rFonts w:ascii="Times New Roman" w:hAnsi="Times New Roman" w:cs="Times New Roman"/>
          <w:sz w:val="20"/>
          <w:szCs w:val="20"/>
        </w:rPr>
        <w:t>одной из Сторон, их</w:t>
      </w:r>
      <w:r w:rsidR="00CC6996" w:rsidRPr="00CC6996">
        <w:rPr>
          <w:rFonts w:ascii="Times New Roman" w:hAnsi="Times New Roman" w:cs="Times New Roman"/>
          <w:sz w:val="20"/>
          <w:szCs w:val="20"/>
        </w:rPr>
        <w:t xml:space="preserve"> аффилированными лицами, работниками, представителями, привлекаемыми указанными лицами третьими лицами, то при доказанных фактах нарушения в отношении конкретных лиц такой Стороны предусматривается персональная ответственность, вплоть до увольнения и передачи материалов дела в правоохранительные органы власти, для дальнейшего преследования лица, согласно действующему законодательству РФ в области противодействия коррупции, включая административное и уголовное наказание.</w:t>
      </w:r>
    </w:p>
    <w:p w14:paraId="7424527C" w14:textId="77777777" w:rsidR="00CC6996" w:rsidRPr="00CC6996" w:rsidRDefault="00CC6996" w:rsidP="000438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6996">
        <w:rPr>
          <w:rFonts w:ascii="Times New Roman" w:hAnsi="Times New Roman" w:cs="Times New Roman"/>
          <w:sz w:val="20"/>
          <w:szCs w:val="20"/>
        </w:rPr>
        <w:t xml:space="preserve">Нарушение положений настоящего Соглашения </w:t>
      </w:r>
      <w:r w:rsidR="008F4B2D">
        <w:rPr>
          <w:rFonts w:ascii="Times New Roman" w:hAnsi="Times New Roman" w:cs="Times New Roman"/>
          <w:sz w:val="20"/>
          <w:szCs w:val="20"/>
        </w:rPr>
        <w:t>одной из Сторон, их</w:t>
      </w:r>
      <w:r w:rsidRPr="00CC6996">
        <w:rPr>
          <w:rFonts w:ascii="Times New Roman" w:hAnsi="Times New Roman" w:cs="Times New Roman"/>
          <w:sz w:val="20"/>
          <w:szCs w:val="20"/>
        </w:rPr>
        <w:t xml:space="preserve"> аффилированными лицами, работниками, представителями, привлекаемыми указанными лицами третьими лицами или наличие у </w:t>
      </w:r>
      <w:r w:rsidR="008F4B2D">
        <w:rPr>
          <w:rFonts w:ascii="Times New Roman" w:hAnsi="Times New Roman" w:cs="Times New Roman"/>
          <w:sz w:val="20"/>
          <w:szCs w:val="20"/>
        </w:rPr>
        <w:t xml:space="preserve">одной из </w:t>
      </w:r>
      <w:r w:rsidRPr="00CC6996">
        <w:rPr>
          <w:rFonts w:ascii="Times New Roman" w:hAnsi="Times New Roman" w:cs="Times New Roman"/>
          <w:sz w:val="20"/>
          <w:szCs w:val="20"/>
        </w:rPr>
        <w:t>Сторо</w:t>
      </w:r>
      <w:r w:rsidR="008F4B2D">
        <w:rPr>
          <w:rFonts w:ascii="Times New Roman" w:hAnsi="Times New Roman" w:cs="Times New Roman"/>
          <w:sz w:val="20"/>
          <w:szCs w:val="20"/>
        </w:rPr>
        <w:t>н</w:t>
      </w:r>
      <w:r w:rsidRPr="00CC6996">
        <w:rPr>
          <w:rFonts w:ascii="Times New Roman" w:hAnsi="Times New Roman" w:cs="Times New Roman"/>
          <w:sz w:val="20"/>
          <w:szCs w:val="20"/>
        </w:rPr>
        <w:t xml:space="preserve"> обоснованных подозрений, при условии получения ответа от </w:t>
      </w:r>
      <w:r w:rsidR="008F4B2D">
        <w:rPr>
          <w:rFonts w:ascii="Times New Roman" w:hAnsi="Times New Roman" w:cs="Times New Roman"/>
          <w:sz w:val="20"/>
          <w:szCs w:val="20"/>
        </w:rPr>
        <w:t>одной из Сторон</w:t>
      </w:r>
      <w:r w:rsidRPr="00CC6996">
        <w:rPr>
          <w:rFonts w:ascii="Times New Roman" w:hAnsi="Times New Roman" w:cs="Times New Roman"/>
          <w:sz w:val="20"/>
          <w:szCs w:val="20"/>
        </w:rPr>
        <w:t xml:space="preserve">, подтверждающего нарушение гарантий, указанных в п.1 Соглашения, или отсутствия в полученном </w:t>
      </w:r>
      <w:r w:rsidR="008F4B2D">
        <w:rPr>
          <w:rFonts w:ascii="Times New Roman" w:hAnsi="Times New Roman" w:cs="Times New Roman"/>
          <w:sz w:val="20"/>
          <w:szCs w:val="20"/>
        </w:rPr>
        <w:t>от одной из Сторон</w:t>
      </w:r>
      <w:r w:rsidRPr="00CC6996">
        <w:rPr>
          <w:rFonts w:ascii="Times New Roman" w:hAnsi="Times New Roman" w:cs="Times New Roman"/>
          <w:sz w:val="20"/>
          <w:szCs w:val="20"/>
        </w:rPr>
        <w:t xml:space="preserve"> ответе от возражений в отношении направленных сведений о нарушении указанных гарантий, является основанием для одностороннего </w:t>
      </w:r>
      <w:r w:rsidRPr="00CC6996">
        <w:rPr>
          <w:rFonts w:ascii="Times New Roman" w:hAnsi="Times New Roman" w:cs="Times New Roman"/>
          <w:sz w:val="20"/>
          <w:szCs w:val="20"/>
        </w:rPr>
        <w:lastRenderedPageBreak/>
        <w:t xml:space="preserve">внесудебного отказа от исполнения </w:t>
      </w:r>
      <w:r w:rsidR="008F4B2D">
        <w:rPr>
          <w:rFonts w:ascii="Times New Roman" w:hAnsi="Times New Roman" w:cs="Times New Roman"/>
          <w:sz w:val="20"/>
          <w:szCs w:val="20"/>
        </w:rPr>
        <w:t>одной из Сторон</w:t>
      </w:r>
      <w:r w:rsidRPr="00CC6996">
        <w:rPr>
          <w:rFonts w:ascii="Times New Roman" w:hAnsi="Times New Roman" w:cs="Times New Roman"/>
          <w:sz w:val="20"/>
          <w:szCs w:val="20"/>
        </w:rPr>
        <w:t xml:space="preserve"> и ее аффилированными лицами любой сделки, заключенной между Сторонами и/или аффилированными лицами, путем направления письменного уведомления. Договор (сделка) считается прекращенным (расторгнутым) с даты направления уведомления об одностороннем отказе от исполнения.</w:t>
      </w:r>
    </w:p>
    <w:p w14:paraId="307D427A" w14:textId="72FF313D" w:rsidR="00043807" w:rsidRDefault="009E0477" w:rsidP="009E047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C6996" w:rsidRPr="0004380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Одна Сторона имеет право взыскать с другой Стороны</w:t>
      </w:r>
      <w:r w:rsidR="00CC6996" w:rsidRPr="00043807">
        <w:rPr>
          <w:rFonts w:ascii="Times New Roman" w:hAnsi="Times New Roman" w:cs="Times New Roman"/>
          <w:sz w:val="20"/>
          <w:szCs w:val="20"/>
        </w:rPr>
        <w:t xml:space="preserve"> причиненные убытки. Порядок возмещения убытков определяется законодательством Российской Федерации и Договором.</w:t>
      </w:r>
      <w:r w:rsidR="00FA66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0E201" w14:textId="49EEBBE3" w:rsidR="00FA6666" w:rsidRDefault="00FA6666" w:rsidP="009E047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1B6905" w:rsidRPr="001B6905">
        <w:rPr>
          <w:rFonts w:ascii="Times New Roman" w:hAnsi="Times New Roman" w:cs="Times New Roman"/>
          <w:sz w:val="20"/>
          <w:szCs w:val="20"/>
        </w:rPr>
        <w:t>В случае выявления фактов, свидетельст</w:t>
      </w:r>
      <w:r w:rsidR="001B6905">
        <w:rPr>
          <w:rFonts w:ascii="Times New Roman" w:hAnsi="Times New Roman" w:cs="Times New Roman"/>
          <w:sz w:val="20"/>
          <w:szCs w:val="20"/>
        </w:rPr>
        <w:t>вующих о совершении одной из Сторон(</w:t>
      </w:r>
      <w:proofErr w:type="spellStart"/>
      <w:r w:rsidR="001B6905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="001B6905">
        <w:rPr>
          <w:rFonts w:ascii="Times New Roman" w:hAnsi="Times New Roman" w:cs="Times New Roman"/>
          <w:sz w:val="20"/>
          <w:szCs w:val="20"/>
        </w:rPr>
        <w:t>)</w:t>
      </w:r>
      <w:r w:rsidR="001B6905" w:rsidRPr="001B6905">
        <w:rPr>
          <w:rFonts w:ascii="Times New Roman" w:hAnsi="Times New Roman" w:cs="Times New Roman"/>
          <w:sz w:val="20"/>
          <w:szCs w:val="20"/>
        </w:rPr>
        <w:t xml:space="preserve"> (его аффилированными лицами, работниками или посредниками) действий, опи</w:t>
      </w:r>
      <w:r w:rsidR="001B6905">
        <w:rPr>
          <w:rFonts w:ascii="Times New Roman" w:hAnsi="Times New Roman" w:cs="Times New Roman"/>
          <w:sz w:val="20"/>
          <w:szCs w:val="20"/>
        </w:rPr>
        <w:t>с</w:t>
      </w:r>
      <w:r w:rsidR="00D53D8E">
        <w:rPr>
          <w:rFonts w:ascii="Times New Roman" w:hAnsi="Times New Roman" w:cs="Times New Roman"/>
          <w:sz w:val="20"/>
          <w:szCs w:val="20"/>
        </w:rPr>
        <w:t>анных в Статье 1, Сторона, право которой нарушено,</w:t>
      </w:r>
      <w:r w:rsidR="001B6905" w:rsidRPr="001B6905">
        <w:rPr>
          <w:rFonts w:ascii="Times New Roman" w:hAnsi="Times New Roman" w:cs="Times New Roman"/>
          <w:sz w:val="20"/>
          <w:szCs w:val="20"/>
        </w:rPr>
        <w:t xml:space="preserve"> вправе потребовать оплаты безусловного ш</w:t>
      </w:r>
      <w:r w:rsidR="001B6905">
        <w:rPr>
          <w:rFonts w:ascii="Times New Roman" w:hAnsi="Times New Roman" w:cs="Times New Roman"/>
          <w:sz w:val="20"/>
          <w:szCs w:val="20"/>
        </w:rPr>
        <w:t>трафа в размере 100 000 (сто тысяч) руб. 00 коп.</w:t>
      </w:r>
    </w:p>
    <w:p w14:paraId="506C1DA8" w14:textId="279B75E7" w:rsidR="00043807" w:rsidRDefault="00FA6666" w:rsidP="000438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043807">
        <w:rPr>
          <w:rFonts w:ascii="Times New Roman" w:hAnsi="Times New Roman" w:cs="Times New Roman"/>
          <w:sz w:val="20"/>
          <w:szCs w:val="20"/>
        </w:rPr>
        <w:t>. Н</w:t>
      </w:r>
      <w:r w:rsidR="00CC6996" w:rsidRPr="00043807">
        <w:rPr>
          <w:rFonts w:ascii="Times New Roman" w:hAnsi="Times New Roman" w:cs="Times New Roman"/>
          <w:sz w:val="20"/>
          <w:szCs w:val="20"/>
        </w:rPr>
        <w:t>еправомерные действия и нарушение антикоррупционных условий настоящего Д</w:t>
      </w:r>
      <w:r w:rsidR="00043807">
        <w:rPr>
          <w:rFonts w:ascii="Times New Roman" w:hAnsi="Times New Roman" w:cs="Times New Roman"/>
          <w:sz w:val="20"/>
          <w:szCs w:val="20"/>
        </w:rPr>
        <w:t>оговора могут повлечь за собой н</w:t>
      </w:r>
      <w:r w:rsidR="00CC6996" w:rsidRPr="00043807">
        <w:rPr>
          <w:rFonts w:ascii="Times New Roman" w:hAnsi="Times New Roman" w:cs="Times New Roman"/>
          <w:sz w:val="20"/>
          <w:szCs w:val="20"/>
        </w:rPr>
        <w:t>еблагоприятные последствия - от понижения рейтинга надежности контрагента до существенных ограничений по взаимодействию с контрагентом, в</w:t>
      </w:r>
      <w:r w:rsidR="00043807">
        <w:rPr>
          <w:rFonts w:ascii="Times New Roman" w:hAnsi="Times New Roman" w:cs="Times New Roman"/>
          <w:sz w:val="20"/>
          <w:szCs w:val="20"/>
        </w:rPr>
        <w:t xml:space="preserve">плоть до расторжения Договора. </w:t>
      </w:r>
    </w:p>
    <w:p w14:paraId="5EBA9FFA" w14:textId="74D34CD5" w:rsidR="00043807" w:rsidRDefault="00FA6666" w:rsidP="000438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43807">
        <w:rPr>
          <w:rFonts w:ascii="Times New Roman" w:hAnsi="Times New Roman" w:cs="Times New Roman"/>
          <w:sz w:val="20"/>
          <w:szCs w:val="20"/>
        </w:rPr>
        <w:t xml:space="preserve">. </w:t>
      </w:r>
      <w:r w:rsidR="00CC6996" w:rsidRPr="00043807">
        <w:rPr>
          <w:rFonts w:ascii="Times New Roman" w:hAnsi="Times New Roman" w:cs="Times New Roman"/>
          <w:sz w:val="20"/>
          <w:szCs w:val="20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</w:t>
      </w:r>
      <w:r w:rsidR="00043807">
        <w:rPr>
          <w:rFonts w:ascii="Times New Roman" w:hAnsi="Times New Roman" w:cs="Times New Roman"/>
          <w:sz w:val="20"/>
          <w:szCs w:val="20"/>
        </w:rPr>
        <w:t xml:space="preserve">онфликтных ситуаций. </w:t>
      </w:r>
    </w:p>
    <w:p w14:paraId="389833E1" w14:textId="1D05D0D3" w:rsidR="00043807" w:rsidRDefault="00FA6666" w:rsidP="000438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43807">
        <w:rPr>
          <w:rFonts w:ascii="Times New Roman" w:hAnsi="Times New Roman" w:cs="Times New Roman"/>
          <w:sz w:val="20"/>
          <w:szCs w:val="20"/>
        </w:rPr>
        <w:t xml:space="preserve">.  </w:t>
      </w:r>
      <w:r w:rsidR="00CC6996" w:rsidRPr="00043807">
        <w:rPr>
          <w:rFonts w:ascii="Times New Roman" w:hAnsi="Times New Roman" w:cs="Times New Roman"/>
          <w:sz w:val="20"/>
          <w:szCs w:val="20"/>
        </w:rPr>
        <w:t>Стороны гарантируют полную конфиденциальность по вопросам исполнения антикоррупционных условий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420B1475" w14:textId="78450CF5" w:rsidR="00043807" w:rsidRPr="00043807" w:rsidRDefault="00FA6666" w:rsidP="000438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043807">
        <w:rPr>
          <w:rFonts w:ascii="Times New Roman" w:hAnsi="Times New Roman" w:cs="Times New Roman"/>
          <w:sz w:val="20"/>
          <w:szCs w:val="20"/>
        </w:rPr>
        <w:t xml:space="preserve">. </w:t>
      </w:r>
      <w:r w:rsidR="00043807" w:rsidRPr="00043807">
        <w:rPr>
          <w:rFonts w:ascii="Times New Roman" w:hAnsi="Times New Roman" w:cs="Times New Roman"/>
          <w:sz w:val="20"/>
          <w:szCs w:val="20"/>
        </w:rPr>
        <w:t xml:space="preserve"> Настоящее Соглашение составлено в 2 (двух) экземплярах, имеющих равную юридическую силу, по одному для каждой из Сторон.</w:t>
      </w:r>
    </w:p>
    <w:p w14:paraId="3E1C9E8D" w14:textId="77777777" w:rsidR="00CC6996" w:rsidRPr="00043807" w:rsidRDefault="00CC6996" w:rsidP="000438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6DF3159" w14:textId="77777777" w:rsidR="00EA3D31" w:rsidRPr="009E0477" w:rsidRDefault="00EA3D31" w:rsidP="00EA3D31">
      <w:pPr>
        <w:rPr>
          <w:rFonts w:ascii="Times New Roman" w:hAnsi="Times New Roman" w:cs="Times New Roman"/>
        </w:rPr>
      </w:pPr>
      <w:bookmarkStart w:id="0" w:name="_GoBack"/>
      <w:bookmarkEnd w:id="0"/>
    </w:p>
    <w:p w14:paraId="7B74F3CD" w14:textId="77777777" w:rsidR="008E47D7" w:rsidRPr="00CC6996" w:rsidRDefault="00B35B9B" w:rsidP="00CC6996"/>
    <w:sectPr w:rsidR="008E47D7" w:rsidRPr="00CC6996" w:rsidSect="00CC699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2B"/>
    <w:rsid w:val="00043807"/>
    <w:rsid w:val="001B6905"/>
    <w:rsid w:val="001C0D8A"/>
    <w:rsid w:val="003F1A18"/>
    <w:rsid w:val="0044452B"/>
    <w:rsid w:val="008154B5"/>
    <w:rsid w:val="008B1A92"/>
    <w:rsid w:val="008F4B2D"/>
    <w:rsid w:val="009E0477"/>
    <w:rsid w:val="00B35B9B"/>
    <w:rsid w:val="00CC6996"/>
    <w:rsid w:val="00D53D8E"/>
    <w:rsid w:val="00E0745E"/>
    <w:rsid w:val="00EA3D31"/>
    <w:rsid w:val="00F63894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1C2B"/>
  <w15:chartTrackingRefBased/>
  <w15:docId w15:val="{C2D07BC7-663F-4103-9D9C-8C426635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9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A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Чето Ульяна Александровна</dc:creator>
  <cp:keywords/>
  <dc:description/>
  <cp:lastModifiedBy>Миронов Максим Павлович</cp:lastModifiedBy>
  <cp:revision>10</cp:revision>
  <cp:lastPrinted>2024-01-09T11:37:00Z</cp:lastPrinted>
  <dcterms:created xsi:type="dcterms:W3CDTF">2024-01-09T10:12:00Z</dcterms:created>
  <dcterms:modified xsi:type="dcterms:W3CDTF">2024-04-15T11:18:00Z</dcterms:modified>
</cp:coreProperties>
</file>